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CB" w:rsidRDefault="00E86CCB" w:rsidP="00E86CCB">
      <w:pPr>
        <w:bidi/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بسم الله الرحمن الرحیم</w:t>
      </w:r>
    </w:p>
    <w:p w:rsidR="000E6008" w:rsidRDefault="0059352A" w:rsidP="00E86CCB">
      <w:pPr>
        <w:bidi/>
        <w:jc w:val="both"/>
        <w:rPr>
          <w:rFonts w:cs="B Zar"/>
          <w:sz w:val="28"/>
          <w:szCs w:val="28"/>
        </w:rPr>
      </w:pPr>
      <w:r w:rsidRPr="0059352A">
        <w:rPr>
          <w:rFonts w:cs="B Zar" w:hint="cs"/>
          <w:sz w:val="28"/>
          <w:szCs w:val="28"/>
          <w:rtl/>
        </w:rPr>
        <w:t>الباحثين</w:t>
      </w:r>
      <w:r w:rsidRPr="0059352A">
        <w:rPr>
          <w:rFonts w:cs="B Zar"/>
          <w:sz w:val="28"/>
          <w:szCs w:val="28"/>
          <w:rtl/>
        </w:rPr>
        <w:t xml:space="preserve"> </w:t>
      </w:r>
      <w:r w:rsidRPr="0059352A">
        <w:rPr>
          <w:rFonts w:cs="B Zar" w:hint="cs"/>
          <w:sz w:val="28"/>
          <w:szCs w:val="28"/>
          <w:rtl/>
        </w:rPr>
        <w:t>والعلماء</w:t>
      </w:r>
      <w:r w:rsidRPr="0059352A">
        <w:rPr>
          <w:rFonts w:cs="B Zar"/>
          <w:sz w:val="28"/>
          <w:szCs w:val="28"/>
          <w:rtl/>
        </w:rPr>
        <w:t xml:space="preserve"> </w:t>
      </w:r>
      <w:r w:rsidRPr="0059352A">
        <w:rPr>
          <w:rFonts w:cs="B Zar" w:hint="cs"/>
          <w:sz w:val="28"/>
          <w:szCs w:val="28"/>
          <w:rtl/>
        </w:rPr>
        <w:t>الأعزاء</w:t>
      </w:r>
    </w:p>
    <w:p w:rsidR="00E33806" w:rsidRDefault="00E33806" w:rsidP="00E33806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السلام علیکم؛</w:t>
      </w:r>
    </w:p>
    <w:p w:rsidR="00E33806" w:rsidRDefault="005872BF" w:rsidP="005648D2">
      <w:pPr>
        <w:bidi/>
        <w:jc w:val="both"/>
        <w:rPr>
          <w:rStyle w:val="Hyperlink"/>
          <w:rFonts w:asciiTheme="majorBidi" w:eastAsia="Calibri" w:hAnsiTheme="majorBidi" w:cstheme="majorBidi" w:hint="cs"/>
          <w:sz w:val="32"/>
          <w:szCs w:val="32"/>
          <w:rtl/>
          <w:lang w:bidi="fa-IR"/>
        </w:rPr>
      </w:pPr>
      <w:r>
        <w:rPr>
          <w:rFonts w:cs="B Zar" w:hint="cs"/>
          <w:sz w:val="28"/>
          <w:szCs w:val="28"/>
          <w:rtl/>
          <w:lang w:bidi="ar"/>
        </w:rPr>
        <w:t>رجاءً</w:t>
      </w:r>
      <w:r w:rsidRPr="005872BF">
        <w:rPr>
          <w:rFonts w:cs="B Zar" w:hint="cs"/>
          <w:sz w:val="28"/>
          <w:szCs w:val="28"/>
          <w:rtl/>
          <w:lang w:bidi="ar"/>
        </w:rPr>
        <w:t>، وفقًا لمعايير قبول الأعمال في "المؤتمر الدولي الأول لشرح أفكار الإمام الخميني (</w:t>
      </w:r>
      <w:r w:rsidR="007C50F5">
        <w:rPr>
          <w:rFonts w:cs="B Zar" w:hint="cs"/>
          <w:sz w:val="28"/>
          <w:szCs w:val="28"/>
          <w:rtl/>
          <w:lang w:bidi="ar"/>
        </w:rPr>
        <w:t>رحمه الله</w:t>
      </w:r>
      <w:r w:rsidRPr="005872BF">
        <w:rPr>
          <w:rFonts w:cs="B Zar" w:hint="cs"/>
          <w:sz w:val="28"/>
          <w:szCs w:val="28"/>
          <w:rtl/>
          <w:lang w:bidi="ar"/>
        </w:rPr>
        <w:t>) من وجهة نظر المح</w:t>
      </w:r>
      <w:r w:rsidR="007C50F5">
        <w:rPr>
          <w:rFonts w:cs="B Zar" w:hint="cs"/>
          <w:sz w:val="28"/>
          <w:szCs w:val="28"/>
          <w:rtl/>
          <w:lang w:bidi="ar"/>
        </w:rPr>
        <w:t>امين" بعد استكمال الجدول التالي</w:t>
      </w:r>
      <w:r w:rsidRPr="005872BF">
        <w:rPr>
          <w:rFonts w:cs="B Zar" w:hint="cs"/>
          <w:sz w:val="28"/>
          <w:szCs w:val="28"/>
          <w:rtl/>
          <w:lang w:bidi="ar"/>
        </w:rPr>
        <w:t xml:space="preserve">، </w:t>
      </w:r>
      <w:r w:rsidR="005648D2" w:rsidRPr="005648D2">
        <w:rPr>
          <w:rFonts w:cs="B Zar" w:hint="cs"/>
          <w:sz w:val="28"/>
          <w:szCs w:val="28"/>
          <w:rtl/>
          <w:lang w:bidi="ar"/>
        </w:rPr>
        <w:t>أرسل</w:t>
      </w:r>
      <w:r w:rsidR="005648D2">
        <w:rPr>
          <w:rFonts w:cs="B Zar" w:hint="cs"/>
          <w:sz w:val="28"/>
          <w:szCs w:val="28"/>
          <w:rtl/>
          <w:lang w:bidi="ar"/>
        </w:rPr>
        <w:t>وا</w:t>
      </w:r>
      <w:r w:rsidR="005648D2" w:rsidRPr="005648D2">
        <w:rPr>
          <w:rFonts w:cs="B Zar" w:hint="cs"/>
          <w:sz w:val="28"/>
          <w:szCs w:val="28"/>
          <w:rtl/>
          <w:lang w:bidi="ar"/>
        </w:rPr>
        <w:t xml:space="preserve"> </w:t>
      </w:r>
      <w:r w:rsidRPr="005872BF">
        <w:rPr>
          <w:rFonts w:cs="B Zar" w:hint="cs"/>
          <w:sz w:val="28"/>
          <w:szCs w:val="28"/>
          <w:rtl/>
          <w:lang w:bidi="ar"/>
        </w:rPr>
        <w:t>هذا الملف مع الملف الأصلي</w:t>
      </w:r>
      <w:r w:rsidR="005648D2">
        <w:rPr>
          <w:rFonts w:cs="B Zar" w:hint="cs"/>
          <w:sz w:val="28"/>
          <w:szCs w:val="28"/>
          <w:rtl/>
          <w:lang w:bidi="ar"/>
        </w:rPr>
        <w:t xml:space="preserve"> </w:t>
      </w:r>
      <w:r w:rsidR="005648D2" w:rsidRPr="005648D2">
        <w:rPr>
          <w:rFonts w:cs="B Zar" w:hint="cs"/>
          <w:sz w:val="28"/>
          <w:szCs w:val="28"/>
          <w:rtl/>
          <w:lang w:bidi="ar"/>
        </w:rPr>
        <w:t>إلى عنوان البريد الإلكتروني</w:t>
      </w:r>
      <w:r w:rsidR="00F815FF">
        <w:rPr>
          <w:rFonts w:cs="B Zar" w:hint="cs"/>
          <w:sz w:val="28"/>
          <w:szCs w:val="28"/>
          <w:rtl/>
          <w:lang w:bidi="ar"/>
        </w:rPr>
        <w:t xml:space="preserve">: </w:t>
      </w:r>
      <w:hyperlink r:id="rId4" w:history="1">
        <w:r w:rsidR="00F815FF" w:rsidRPr="00F815FF">
          <w:rPr>
            <w:rStyle w:val="Hyperlink"/>
            <w:rFonts w:asciiTheme="majorBidi" w:eastAsia="Calibri" w:hAnsiTheme="majorBidi" w:cstheme="majorBidi"/>
            <w:sz w:val="32"/>
            <w:szCs w:val="32"/>
            <w:lang w:bidi="fa-IR"/>
          </w:rPr>
          <w:t>publicrights@23055.ir</w:t>
        </w:r>
      </w:hyperlink>
      <w:r w:rsidR="00F815FF">
        <w:rPr>
          <w:rStyle w:val="Hyperlink"/>
          <w:rFonts w:asciiTheme="majorBidi" w:eastAsia="Calibri" w:hAnsiTheme="majorBidi" w:cstheme="majorBidi" w:hint="cs"/>
          <w:sz w:val="32"/>
          <w:szCs w:val="32"/>
          <w:rtl/>
          <w:lang w:bidi="fa-IR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77"/>
        <w:gridCol w:w="3265"/>
        <w:gridCol w:w="1320"/>
      </w:tblGrid>
      <w:tr w:rsidR="004F3C2C" w:rsidRPr="004F3C2C" w:rsidTr="00D564E9">
        <w:trPr>
          <w:trHeight w:val="30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C2C" w:rsidRPr="004F3C2C" w:rsidRDefault="004F3C2C" w:rsidP="004F3C2C">
            <w:pPr>
              <w:bidi/>
              <w:spacing w:after="0" w:line="48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4F3C2C">
              <w:rPr>
                <w:rFonts w:ascii="Calibri" w:eastAsia="Times New Roman" w:hAnsi="Calibri" w:cs="B Za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2C" w:rsidRPr="004F3C2C" w:rsidRDefault="00D83D35" w:rsidP="00DE5451">
            <w:pPr>
              <w:bidi/>
              <w:spacing w:after="0" w:line="276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8A8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ال</w:t>
            </w:r>
            <w:r w:rsidR="00AB49AA" w:rsidRPr="00C318A8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عنوان </w:t>
            </w:r>
          </w:p>
        </w:tc>
      </w:tr>
      <w:tr w:rsidR="004F3C2C" w:rsidRPr="004F3C2C" w:rsidTr="00D564E9">
        <w:trPr>
          <w:trHeight w:val="300"/>
        </w:trPr>
        <w:tc>
          <w:tcPr>
            <w:tcW w:w="8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C2C" w:rsidRPr="004F3C2C" w:rsidRDefault="004F3C2C" w:rsidP="004F3C2C">
            <w:pPr>
              <w:bidi/>
              <w:spacing w:after="0" w:line="480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 w:rsidRPr="004F3C2C">
              <w:rPr>
                <w:rFonts w:ascii="Calibri" w:eastAsia="Times New Roman" w:hAnsi="Calibri" w:cs="B Za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2C" w:rsidRPr="004F3C2C" w:rsidRDefault="00AB49AA" w:rsidP="004F3C2C">
            <w:pPr>
              <w:bidi/>
              <w:spacing w:after="0" w:line="276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8A8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العنوان اللاتینی</w:t>
            </w:r>
          </w:p>
        </w:tc>
      </w:tr>
      <w:tr w:rsidR="004F3C2C" w:rsidRPr="004F3C2C" w:rsidTr="00D564E9">
        <w:trPr>
          <w:trHeight w:val="300"/>
        </w:trPr>
        <w:tc>
          <w:tcPr>
            <w:tcW w:w="8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C2C" w:rsidRPr="004F3C2C" w:rsidRDefault="00FD1853" w:rsidP="00C318A8">
            <w:pPr>
              <w:bidi/>
              <w:spacing w:after="0" w:line="276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 w:rsidRPr="00C318A8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ال</w:t>
            </w:r>
            <w:r w:rsidR="004F3C2C"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>کتاب</w:t>
            </w:r>
            <w:r w:rsidR="004F3C2C" w:rsidRPr="004F3C2C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Calibri" w:eastAsia="Times New Roman" w:hAnsi="Calibri" w:cs="B Zar"/>
                  <w:color w:val="000000"/>
                  <w:sz w:val="28"/>
                  <w:szCs w:val="28"/>
                  <w:rtl/>
                </w:rPr>
                <w:id w:val="-19539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C2C" w:rsidRPr="004F3C2C">
                  <w:rPr>
                    <w:rFonts w:ascii="Segoe UI Symbol" w:eastAsia="Times New Roman" w:hAnsi="Segoe UI Symbol" w:cs="Segoe UI Symbol" w:hint="cs"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4F3C2C" w:rsidRPr="004F3C2C"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  <w:tab/>
            </w:r>
            <w:r w:rsidR="004F3C2C" w:rsidRPr="004F3C2C"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  <w:tab/>
            </w:r>
            <w:r w:rsidRPr="00C318A8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ال</w:t>
            </w:r>
            <w:r w:rsidR="00C318A8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أ</w:t>
            </w:r>
            <w:r w:rsidRPr="00C318A8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طروحه</w:t>
            </w:r>
            <w:r w:rsidR="004F3C2C" w:rsidRPr="004F3C2C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Calibri" w:eastAsia="Times New Roman" w:hAnsi="Calibri" w:cs="B Zar"/>
                  <w:color w:val="000000"/>
                  <w:sz w:val="28"/>
                  <w:szCs w:val="28"/>
                  <w:rtl/>
                </w:rPr>
                <w:id w:val="-80701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C2C" w:rsidRPr="004F3C2C">
                  <w:rPr>
                    <w:rFonts w:ascii="Segoe UI Symbol" w:eastAsia="Times New Roman" w:hAnsi="Segoe UI Symbol" w:cs="Segoe UI Symbol" w:hint="cs"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4F3C2C" w:rsidRPr="004F3C2C"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  <w:tab/>
            </w:r>
            <w:r w:rsidR="004F3C2C" w:rsidRPr="004F3C2C"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  <w:tab/>
            </w:r>
            <w:r w:rsidRPr="00C318A8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المقال</w:t>
            </w:r>
            <w:r w:rsidR="004F3C2C" w:rsidRPr="004F3C2C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Calibri" w:eastAsia="Times New Roman" w:hAnsi="Calibri" w:cs="B Zar"/>
                  <w:color w:val="000000"/>
                  <w:sz w:val="28"/>
                  <w:szCs w:val="28"/>
                  <w:rtl/>
                </w:rPr>
                <w:id w:val="-55238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C2C" w:rsidRPr="004F3C2C">
                  <w:rPr>
                    <w:rFonts w:ascii="Segoe UI Symbol" w:eastAsia="Times New Roman" w:hAnsi="Segoe UI Symbol" w:cs="Segoe UI Symbol" w:hint="cs"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4F3C2C" w:rsidRPr="004F3C2C"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  <w:tab/>
            </w:r>
            <w:r w:rsidR="004F3C2C" w:rsidRPr="004F3C2C"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  <w:tab/>
            </w:r>
            <w:r w:rsidR="00C318A8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آخر</w:t>
            </w:r>
            <w:r w:rsidR="004F3C2C"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Calibri" w:eastAsia="Times New Roman" w:hAnsi="Calibri" w:cs="B Zar"/>
                  <w:color w:val="000000"/>
                  <w:sz w:val="28"/>
                  <w:szCs w:val="28"/>
                  <w:rtl/>
                </w:rPr>
                <w:id w:val="168516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8A8">
                  <w:rPr>
                    <w:rFonts w:ascii="Segoe UI Symbol" w:eastAsia="MS Gothic" w:hAnsi="Segoe UI Symbol" w:cs="Segoe UI Symbol" w:hint="cs"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2C" w:rsidRPr="004F3C2C" w:rsidRDefault="00FD1853" w:rsidP="004F3C2C">
            <w:pPr>
              <w:bidi/>
              <w:spacing w:after="0" w:line="276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 w:rsidRPr="00C318A8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النوع و المقطع </w:t>
            </w:r>
          </w:p>
        </w:tc>
      </w:tr>
      <w:tr w:rsidR="004F3C2C" w:rsidRPr="004F3C2C" w:rsidTr="00D564E9">
        <w:trPr>
          <w:trHeight w:val="300"/>
        </w:trPr>
        <w:tc>
          <w:tcPr>
            <w:tcW w:w="8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C2C" w:rsidRPr="004F3C2C" w:rsidRDefault="004F3C2C" w:rsidP="004F3C2C">
            <w:pPr>
              <w:bidi/>
              <w:spacing w:after="0" w:line="480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 w:rsidRPr="004F3C2C">
              <w:rPr>
                <w:rFonts w:ascii="Calibri" w:eastAsia="Times New Roman" w:hAnsi="Calibri" w:cs="B Za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2C" w:rsidRPr="004F3C2C" w:rsidRDefault="00182D8C" w:rsidP="004F3C2C">
            <w:pPr>
              <w:bidi/>
              <w:spacing w:after="0" w:line="276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البلد</w:t>
            </w:r>
          </w:p>
        </w:tc>
      </w:tr>
      <w:tr w:rsidR="004F3C2C" w:rsidRPr="004F3C2C" w:rsidTr="00D564E9">
        <w:trPr>
          <w:trHeight w:val="215"/>
        </w:trPr>
        <w:tc>
          <w:tcPr>
            <w:tcW w:w="8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C2C" w:rsidRPr="004F3C2C" w:rsidRDefault="008D4B7F" w:rsidP="004F3C2C">
            <w:pPr>
              <w:bidi/>
              <w:spacing w:after="0" w:line="276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لا</w:t>
            </w:r>
            <w:r w:rsidR="004F3C2C"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Calibri" w:eastAsia="Times New Roman" w:hAnsi="Calibri" w:cs="B Zar"/>
                  <w:color w:val="000000"/>
                  <w:sz w:val="28"/>
                  <w:szCs w:val="28"/>
                  <w:rtl/>
                </w:rPr>
                <w:id w:val="-80461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C2C" w:rsidRPr="004F3C2C">
                  <w:rPr>
                    <w:rFonts w:ascii="Segoe UI Symbol" w:eastAsia="Times New Roman" w:hAnsi="Segoe UI Symbol" w:cs="Segoe UI Symbol" w:hint="cs"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2C" w:rsidRPr="004F3C2C" w:rsidRDefault="00F14411" w:rsidP="007C1FE2">
            <w:pPr>
              <w:bidi/>
              <w:spacing w:after="0" w:line="276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 w:rsidRPr="00F14411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  <w:lang w:bidi="ar"/>
              </w:rPr>
              <w:t>هل تم</w:t>
            </w:r>
            <w:r w:rsidR="007C1FE2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  <w:lang w:bidi="ar"/>
              </w:rPr>
              <w:t xml:space="preserve">ت طباعة (کتابک،‌ أطروحتک، و...)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  <w:lang w:bidi="ar"/>
              </w:rPr>
              <w:t>مسبقًا</w:t>
            </w:r>
            <w:r w:rsidR="004F3C2C"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>؟</w:t>
            </w:r>
          </w:p>
        </w:tc>
      </w:tr>
      <w:tr w:rsidR="004F3C2C" w:rsidRPr="004F3C2C" w:rsidTr="00D564E9">
        <w:trPr>
          <w:trHeight w:val="985"/>
        </w:trPr>
        <w:tc>
          <w:tcPr>
            <w:tcW w:w="8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C2C" w:rsidRPr="004F3C2C" w:rsidRDefault="008D4B7F" w:rsidP="009826B7">
            <w:pPr>
              <w:bidi/>
              <w:spacing w:after="0" w:line="276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نعم</w:t>
            </w:r>
            <w:r w:rsidR="004F3C2C"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Calibri" w:eastAsia="Times New Roman" w:hAnsi="Calibri" w:cs="B Zar"/>
                  <w:color w:val="000000"/>
                  <w:sz w:val="28"/>
                  <w:szCs w:val="28"/>
                  <w:rtl/>
                </w:rPr>
                <w:id w:val="-107018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C2C" w:rsidRPr="004F3C2C">
                  <w:rPr>
                    <w:rFonts w:ascii="Segoe UI Symbol" w:eastAsia="Times New Roman" w:hAnsi="Segoe UI Symbol" w:cs="Segoe UI Symbol" w:hint="cs"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4F3C2C"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 xml:space="preserve"> </w:t>
            </w:r>
            <w:r w:rsidR="004F3C2C" w:rsidRPr="004F3C2C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/ </w:t>
            </w:r>
            <w:r w:rsidR="009826B7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العنوان</w:t>
            </w:r>
            <w:r w:rsidR="004F3C2C" w:rsidRPr="004F3C2C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:</w:t>
            </w:r>
            <w:r w:rsidR="004F3C2C"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2C" w:rsidRPr="004F3C2C" w:rsidRDefault="004F3C2C" w:rsidP="004F3C2C">
            <w:pPr>
              <w:bidi/>
              <w:spacing w:after="0" w:line="276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</w:tr>
      <w:tr w:rsidR="004F3C2C" w:rsidRPr="004F3C2C" w:rsidTr="00D564E9">
        <w:trPr>
          <w:trHeight w:val="1200"/>
        </w:trPr>
        <w:tc>
          <w:tcPr>
            <w:tcW w:w="8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2C" w:rsidRPr="004F3C2C" w:rsidRDefault="00BE5F57" w:rsidP="004F3D2E">
            <w:pPr>
              <w:tabs>
                <w:tab w:val="left" w:pos="3719"/>
              </w:tabs>
              <w:bidi/>
              <w:spacing w:after="0" w:line="276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الأسم و الإسم العائلی</w:t>
            </w:r>
            <w:r w:rsidR="004F3C2C"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>:</w:t>
            </w:r>
            <w:r w:rsidR="004F3C2C" w:rsidRPr="004F3C2C"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  <w:t xml:space="preserve"> </w:t>
            </w:r>
            <w:r w:rsidR="004F3C2C" w:rsidRPr="004F3C2C"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  <w:tab/>
            </w:r>
            <w:r w:rsidR="004F3D2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مجال الدراسه / الفرع</w:t>
            </w:r>
            <w:r w:rsidR="004F3C2C"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>:</w:t>
            </w:r>
          </w:p>
          <w:p w:rsidR="004F3C2C" w:rsidRPr="004F3C2C" w:rsidRDefault="004F3D2E" w:rsidP="00794150">
            <w:pPr>
              <w:tabs>
                <w:tab w:val="left" w:pos="3719"/>
              </w:tabs>
              <w:bidi/>
              <w:spacing w:after="0" w:line="276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درجه</w:t>
            </w:r>
            <w:r w:rsidR="004F3C2C"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>:</w:t>
            </w:r>
            <w:r w:rsidR="004F3C2C" w:rsidRPr="004F3C2C"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  <w:tab/>
            </w:r>
            <w:r w:rsidR="00794150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الجامعه</w:t>
            </w:r>
            <w:r w:rsidR="004F3C2C"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>:</w:t>
            </w:r>
          </w:p>
          <w:p w:rsidR="004F3C2C" w:rsidRPr="004F3C2C" w:rsidRDefault="00884FFA" w:rsidP="00794150">
            <w:pPr>
              <w:tabs>
                <w:tab w:val="left" w:pos="3719"/>
              </w:tabs>
              <w:bidi/>
              <w:spacing w:after="0" w:line="276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برید ألکترونی</w:t>
            </w:r>
            <w:r w:rsidR="004F3C2C"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>:</w:t>
            </w:r>
            <w:r w:rsidR="004F3C2C" w:rsidRPr="004F3C2C"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  <w:tab/>
            </w:r>
            <w:r w:rsidR="00794150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الرقم الهاتفی</w:t>
            </w:r>
            <w:r w:rsidR="004F3C2C"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2C" w:rsidRPr="004F3C2C" w:rsidRDefault="002534CC" w:rsidP="004F3C2C">
            <w:pPr>
              <w:bidi/>
              <w:spacing w:after="0" w:line="276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الکاتب الأول</w:t>
            </w:r>
          </w:p>
        </w:tc>
      </w:tr>
      <w:tr w:rsidR="004F3C2C" w:rsidRPr="004F3C2C" w:rsidTr="00D564E9">
        <w:trPr>
          <w:trHeight w:val="1200"/>
        </w:trPr>
        <w:tc>
          <w:tcPr>
            <w:tcW w:w="8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D2E" w:rsidRPr="004F3C2C" w:rsidRDefault="004F3D2E" w:rsidP="004F3D2E">
            <w:pPr>
              <w:tabs>
                <w:tab w:val="left" w:pos="3719"/>
              </w:tabs>
              <w:bidi/>
              <w:spacing w:after="0" w:line="276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الأسم و الإسم العائلی</w:t>
            </w:r>
            <w:r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>:</w:t>
            </w:r>
            <w:r w:rsidRPr="004F3C2C"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  <w:t xml:space="preserve"> </w:t>
            </w:r>
            <w:r w:rsidRPr="004F3C2C"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مجال الدراسه / الفرع</w:t>
            </w:r>
            <w:r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>:</w:t>
            </w:r>
          </w:p>
          <w:p w:rsidR="004F3D2E" w:rsidRPr="004F3C2C" w:rsidRDefault="004F3D2E" w:rsidP="004F3D2E">
            <w:pPr>
              <w:tabs>
                <w:tab w:val="left" w:pos="3719"/>
              </w:tabs>
              <w:bidi/>
              <w:spacing w:after="0" w:line="276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درجه</w:t>
            </w:r>
            <w:r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>:</w:t>
            </w:r>
            <w:r w:rsidRPr="004F3C2C"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الجامعه</w:t>
            </w:r>
            <w:r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>:</w:t>
            </w:r>
          </w:p>
          <w:p w:rsidR="004F3C2C" w:rsidRPr="004F3C2C" w:rsidRDefault="004F3D2E" w:rsidP="004F3D2E">
            <w:pPr>
              <w:tabs>
                <w:tab w:val="left" w:pos="3719"/>
              </w:tabs>
              <w:bidi/>
              <w:spacing w:after="0" w:line="276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lastRenderedPageBreak/>
              <w:t>برید ألکترونی</w:t>
            </w:r>
            <w:r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>:</w:t>
            </w:r>
            <w:r w:rsidRPr="004F3C2C"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الرقم الهاتفی</w:t>
            </w:r>
            <w:r w:rsidR="004F3C2C"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2C" w:rsidRPr="004F3C2C" w:rsidRDefault="002534CC" w:rsidP="004F3C2C">
            <w:pPr>
              <w:bidi/>
              <w:spacing w:after="0" w:line="276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lastRenderedPageBreak/>
              <w:t>الکاتب الثانی</w:t>
            </w:r>
          </w:p>
        </w:tc>
      </w:tr>
      <w:tr w:rsidR="004F3C2C" w:rsidRPr="004F3C2C" w:rsidTr="00D564E9">
        <w:trPr>
          <w:trHeight w:val="1200"/>
        </w:trPr>
        <w:tc>
          <w:tcPr>
            <w:tcW w:w="8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D2E" w:rsidRPr="004F3C2C" w:rsidRDefault="004F3D2E" w:rsidP="004F3D2E">
            <w:pPr>
              <w:tabs>
                <w:tab w:val="left" w:pos="3719"/>
              </w:tabs>
              <w:bidi/>
              <w:spacing w:after="0" w:line="276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lastRenderedPageBreak/>
              <w:t>الأسم و الإسم العائلی</w:t>
            </w:r>
            <w:r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>:</w:t>
            </w:r>
            <w:r w:rsidRPr="004F3C2C"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  <w:t xml:space="preserve"> </w:t>
            </w:r>
            <w:r w:rsidRPr="004F3C2C"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مجال الدراسه / الفرع</w:t>
            </w:r>
            <w:r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>:</w:t>
            </w:r>
          </w:p>
          <w:p w:rsidR="004F3D2E" w:rsidRPr="004F3C2C" w:rsidRDefault="004F3D2E" w:rsidP="004F3D2E">
            <w:pPr>
              <w:tabs>
                <w:tab w:val="left" w:pos="3719"/>
              </w:tabs>
              <w:bidi/>
              <w:spacing w:after="0" w:line="276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درجه</w:t>
            </w:r>
            <w:r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>:</w:t>
            </w:r>
            <w:r w:rsidRPr="004F3C2C"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الجامعه</w:t>
            </w:r>
            <w:r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>:</w:t>
            </w:r>
          </w:p>
          <w:p w:rsidR="004F3C2C" w:rsidRPr="004F3C2C" w:rsidRDefault="004F3D2E" w:rsidP="004F3D2E">
            <w:pPr>
              <w:tabs>
                <w:tab w:val="left" w:pos="3719"/>
              </w:tabs>
              <w:bidi/>
              <w:spacing w:after="0" w:line="276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برید ألکترونی</w:t>
            </w:r>
            <w:r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>:</w:t>
            </w:r>
            <w:r w:rsidRPr="004F3C2C"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الرقم الهاتفی</w:t>
            </w:r>
            <w:r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2C" w:rsidRPr="004F3C2C" w:rsidRDefault="004F3D2E" w:rsidP="004F3C2C">
            <w:pPr>
              <w:bidi/>
              <w:spacing w:after="0" w:line="276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الکاتب الثالث</w:t>
            </w:r>
          </w:p>
        </w:tc>
      </w:tr>
      <w:tr w:rsidR="004F3C2C" w:rsidRPr="004F3C2C" w:rsidTr="00D564E9">
        <w:trPr>
          <w:trHeight w:val="1200"/>
        </w:trPr>
        <w:tc>
          <w:tcPr>
            <w:tcW w:w="8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D2E" w:rsidRPr="004F3C2C" w:rsidRDefault="004F3D2E" w:rsidP="004F3D2E">
            <w:pPr>
              <w:tabs>
                <w:tab w:val="left" w:pos="3719"/>
              </w:tabs>
              <w:bidi/>
              <w:spacing w:after="0" w:line="276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الأسم و الإسم العائلی</w:t>
            </w:r>
            <w:r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>:</w:t>
            </w:r>
            <w:r w:rsidRPr="004F3C2C"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  <w:t xml:space="preserve"> </w:t>
            </w:r>
            <w:r w:rsidRPr="004F3C2C"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مجال الدراسه / الفرع</w:t>
            </w:r>
            <w:r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>:</w:t>
            </w:r>
          </w:p>
          <w:p w:rsidR="004F3D2E" w:rsidRPr="004F3C2C" w:rsidRDefault="004F3D2E" w:rsidP="004F3D2E">
            <w:pPr>
              <w:tabs>
                <w:tab w:val="left" w:pos="3719"/>
              </w:tabs>
              <w:bidi/>
              <w:spacing w:after="0" w:line="276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درجه</w:t>
            </w:r>
            <w:r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>:</w:t>
            </w:r>
            <w:r w:rsidRPr="004F3C2C"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الجامعه</w:t>
            </w:r>
            <w:r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>:</w:t>
            </w:r>
          </w:p>
          <w:p w:rsidR="004F3C2C" w:rsidRPr="004F3C2C" w:rsidRDefault="004F3D2E" w:rsidP="004F3D2E">
            <w:pPr>
              <w:tabs>
                <w:tab w:val="left" w:pos="3719"/>
              </w:tabs>
              <w:bidi/>
              <w:spacing w:after="0" w:line="276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برید ألکترونی</w:t>
            </w:r>
            <w:r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>:</w:t>
            </w:r>
            <w:r w:rsidRPr="004F3C2C"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الرقم الهاتفی</w:t>
            </w:r>
            <w:r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C2C" w:rsidRPr="004F3C2C" w:rsidRDefault="005E0AA5" w:rsidP="005E0AA5">
            <w:pPr>
              <w:bidi/>
              <w:spacing w:after="0" w:line="276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 w:rsidRPr="005E0AA5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  <w:lang w:bidi="ar"/>
              </w:rPr>
              <w:t>مؤلفون آخرون</w:t>
            </w:r>
          </w:p>
        </w:tc>
      </w:tr>
      <w:tr w:rsidR="004F3C2C" w:rsidRPr="004F3C2C" w:rsidTr="00D564E9">
        <w:trPr>
          <w:trHeight w:val="300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C2C" w:rsidRPr="004F3C2C" w:rsidRDefault="00547F2A" w:rsidP="00547F2A">
            <w:pPr>
              <w:bidi/>
              <w:spacing w:after="0" w:line="276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28"/>
                <w:szCs w:val="28"/>
                <w:rtl/>
              </w:rPr>
            </w:pPr>
            <w:r w:rsidRPr="00547F2A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  <w:rtl/>
                <w:lang w:bidi="ar"/>
              </w:rPr>
              <w:t>ملاحظة: يرجى الإشارة إلى اسم المؤلف المسؤول بعلامة النجمة</w:t>
            </w:r>
            <w:r w:rsidRPr="00547F2A">
              <w:rPr>
                <w:rFonts w:ascii="Calibri" w:eastAsia="Times New Roman" w:hAnsi="Calibri" w:cs="B Zar" w:hint="cs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4F3C2C" w:rsidRPr="004F3C2C" w:rsidTr="00D564E9">
        <w:trPr>
          <w:trHeight w:val="363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2C" w:rsidRPr="004F3C2C" w:rsidRDefault="007B357D" w:rsidP="004F3C2C">
            <w:pPr>
              <w:bidi/>
              <w:spacing w:after="0" w:line="276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لا</w:t>
            </w:r>
            <w:r w:rsidR="004F3C2C"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Calibri" w:eastAsia="Times New Roman" w:hAnsi="Calibri" w:cs="B Zar"/>
                  <w:color w:val="000000"/>
                  <w:sz w:val="28"/>
                  <w:szCs w:val="28"/>
                  <w:rtl/>
                </w:rPr>
                <w:id w:val="-206601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C2C" w:rsidRPr="004F3C2C">
                  <w:rPr>
                    <w:rFonts w:ascii="Segoe UI Symbol" w:eastAsia="Times New Roman" w:hAnsi="Segoe UI Symbol" w:cs="Segoe UI Symbol" w:hint="cs"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45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C2C" w:rsidRPr="004F3C2C" w:rsidRDefault="00034F6E" w:rsidP="00034F6E">
            <w:pPr>
              <w:bidi/>
              <w:spacing w:after="0" w:line="276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 w:rsidRPr="00034F6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  <w:lang w:bidi="ar"/>
              </w:rPr>
              <w:t>هل تم استخدام الميزانية والدعم المالي لمنظمة أو مؤسسة في تنفيذ البح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  <w:lang w:bidi="ar"/>
              </w:rPr>
              <w:t>و</w:t>
            </w:r>
            <w:r w:rsidRPr="00034F6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  <w:lang w:bidi="ar"/>
              </w:rPr>
              <w:t>ث و</w:t>
            </w:r>
            <w:r w:rsidR="00713D18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  <w:lang w:bidi="ar"/>
              </w:rPr>
              <w:t xml:space="preserve"> </w:t>
            </w:r>
            <w:r w:rsidRPr="00034F6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  <w:lang w:bidi="ar"/>
              </w:rPr>
              <w:t>إعداد الأعمال المذكورة أعلاه؟</w:t>
            </w:r>
          </w:p>
        </w:tc>
      </w:tr>
      <w:tr w:rsidR="004F3C2C" w:rsidRPr="004F3C2C" w:rsidTr="00D564E9">
        <w:trPr>
          <w:trHeight w:val="11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2C" w:rsidRPr="004F3C2C" w:rsidRDefault="007B357D" w:rsidP="004F3C2C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نعم</w:t>
            </w:r>
            <w:r w:rsidR="004F3C2C" w:rsidRPr="004F3C2C"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Calibri" w:eastAsia="Times New Roman" w:hAnsi="Calibri" w:cs="B Zar"/>
                  <w:color w:val="000000"/>
                  <w:sz w:val="28"/>
                  <w:szCs w:val="28"/>
                  <w:rtl/>
                </w:rPr>
                <w:id w:val="8828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C2C" w:rsidRPr="004F3C2C">
                  <w:rPr>
                    <w:rFonts w:ascii="Segoe UI Symbol" w:eastAsia="Times New Roman" w:hAnsi="Segoe UI Symbol" w:cs="Segoe UI Symbol" w:hint="cs"/>
                    <w:color w:val="000000"/>
                    <w:sz w:val="28"/>
                    <w:szCs w:val="28"/>
                    <w:rtl/>
                  </w:rPr>
                  <w:t>☐</w:t>
                </w:r>
              </w:sdtContent>
            </w:sdt>
            <w:r w:rsidR="004F3C2C" w:rsidRPr="004F3C2C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4F3C2C" w:rsidRPr="004F3C2C" w:rsidRDefault="006B65C0" w:rsidP="004F3C2C">
            <w:pPr>
              <w:bidi/>
              <w:spacing w:after="0" w:line="276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تفاصیل</w:t>
            </w:r>
            <w:bookmarkStart w:id="0" w:name="_GoBack"/>
            <w:bookmarkEnd w:id="0"/>
            <w:r w:rsidR="004F3C2C" w:rsidRPr="004F3C2C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45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2C" w:rsidRPr="004F3C2C" w:rsidRDefault="004F3C2C" w:rsidP="004F3C2C">
            <w:pPr>
              <w:bidi/>
              <w:spacing w:after="0" w:line="276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</w:tr>
    </w:tbl>
    <w:p w:rsidR="00F815FF" w:rsidRPr="0059352A" w:rsidRDefault="00F815FF" w:rsidP="00F815FF">
      <w:pPr>
        <w:bidi/>
        <w:jc w:val="both"/>
        <w:rPr>
          <w:rFonts w:cs="B Zar" w:hint="cs"/>
          <w:sz w:val="28"/>
          <w:szCs w:val="28"/>
          <w:rtl/>
          <w:lang w:bidi="fa-IR"/>
        </w:rPr>
      </w:pPr>
    </w:p>
    <w:sectPr w:rsidR="00F815FF" w:rsidRPr="00593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49"/>
    <w:rsid w:val="0002325D"/>
    <w:rsid w:val="00034F6E"/>
    <w:rsid w:val="000E6008"/>
    <w:rsid w:val="00182D8C"/>
    <w:rsid w:val="002534CC"/>
    <w:rsid w:val="00304161"/>
    <w:rsid w:val="004F3C2C"/>
    <w:rsid w:val="004F3D2E"/>
    <w:rsid w:val="00547F2A"/>
    <w:rsid w:val="005648D2"/>
    <w:rsid w:val="005872BF"/>
    <w:rsid w:val="0059352A"/>
    <w:rsid w:val="005E0AA5"/>
    <w:rsid w:val="006B65C0"/>
    <w:rsid w:val="00713D18"/>
    <w:rsid w:val="00754249"/>
    <w:rsid w:val="00794150"/>
    <w:rsid w:val="007B357D"/>
    <w:rsid w:val="007C1FE2"/>
    <w:rsid w:val="007C50F5"/>
    <w:rsid w:val="00884FFA"/>
    <w:rsid w:val="008D4B7F"/>
    <w:rsid w:val="009826B7"/>
    <w:rsid w:val="00AB49AA"/>
    <w:rsid w:val="00BE5F57"/>
    <w:rsid w:val="00C318A8"/>
    <w:rsid w:val="00D83D35"/>
    <w:rsid w:val="00DE5451"/>
    <w:rsid w:val="00E33806"/>
    <w:rsid w:val="00E3786D"/>
    <w:rsid w:val="00E86CCB"/>
    <w:rsid w:val="00EB5A5A"/>
    <w:rsid w:val="00F14411"/>
    <w:rsid w:val="00F815FF"/>
    <w:rsid w:val="00FD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EFF0D-985D-4F67-84D7-1297AD62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5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blicrights@23055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mkt7</dc:creator>
  <cp:keywords/>
  <dc:description/>
  <cp:lastModifiedBy>mkt7</cp:lastModifiedBy>
  <cp:revision>34</cp:revision>
  <dcterms:created xsi:type="dcterms:W3CDTF">2022-06-08T05:06:00Z</dcterms:created>
  <dcterms:modified xsi:type="dcterms:W3CDTF">2022-06-08T05:38:00Z</dcterms:modified>
</cp:coreProperties>
</file>